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1F96" w14:textId="5F692806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RESOLUTIONS FORM:</w:t>
      </w:r>
      <w:r>
        <w:rPr>
          <w:b/>
          <w:color w:val="980000"/>
          <w:sz w:val="28"/>
          <w:szCs w:val="28"/>
        </w:rPr>
        <w:t xml:space="preserve"> </w:t>
      </w:r>
      <w:r>
        <w:rPr>
          <w:sz w:val="28"/>
          <w:szCs w:val="28"/>
        </w:rPr>
        <w:t xml:space="preserve">February </w:t>
      </w:r>
      <w:r w:rsidR="009E2755">
        <w:rPr>
          <w:sz w:val="28"/>
          <w:szCs w:val="28"/>
        </w:rPr>
        <w:t>3</w:t>
      </w:r>
      <w:r>
        <w:rPr>
          <w:sz w:val="28"/>
          <w:szCs w:val="28"/>
        </w:rPr>
        <w:t>, 202</w:t>
      </w:r>
      <w:r w:rsidR="009E2755">
        <w:rPr>
          <w:sz w:val="28"/>
          <w:szCs w:val="28"/>
        </w:rPr>
        <w:t>6</w:t>
      </w:r>
      <w:r>
        <w:rPr>
          <w:sz w:val="28"/>
          <w:szCs w:val="28"/>
        </w:rPr>
        <w:t xml:space="preserve"> Precinct Caucuses</w:t>
      </w:r>
      <w:r>
        <w:rPr>
          <w:b/>
          <w:sz w:val="28"/>
          <w:szCs w:val="28"/>
        </w:rPr>
        <w:t xml:space="preserve"> </w:t>
      </w:r>
    </w:p>
    <w:p w14:paraId="70358233" w14:textId="77777777" w:rsidR="00105431" w:rsidRDefault="001054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285"/>
        <w:rPr>
          <w:b/>
          <w:sz w:val="19"/>
          <w:szCs w:val="19"/>
          <w:u w:val="single"/>
        </w:rPr>
      </w:pPr>
    </w:p>
    <w:p w14:paraId="4FD0CE05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285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 xml:space="preserve">Steps to change the platform of the Republican Party of Minnesota: </w:t>
      </w:r>
    </w:p>
    <w:p w14:paraId="187C7A73" w14:textId="60F79335" w:rsidR="00105431" w:rsidRDefault="007839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28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Resolutions that are passed at the </w:t>
      </w:r>
      <w:r>
        <w:rPr>
          <w:b/>
          <w:color w:val="000000"/>
          <w:sz w:val="19"/>
          <w:szCs w:val="19"/>
        </w:rPr>
        <w:t xml:space="preserve">Precinct Caucus </w:t>
      </w:r>
      <w:r>
        <w:rPr>
          <w:color w:val="000000"/>
          <w:sz w:val="19"/>
          <w:szCs w:val="19"/>
        </w:rPr>
        <w:t xml:space="preserve">will be forwarded to the </w:t>
      </w:r>
      <w:r w:rsidR="009E2755">
        <w:rPr>
          <w:b/>
          <w:sz w:val="19"/>
          <w:szCs w:val="19"/>
        </w:rPr>
        <w:t>2026</w:t>
      </w:r>
      <w:r>
        <w:rPr>
          <w:b/>
          <w:color w:val="000000"/>
          <w:sz w:val="19"/>
          <w:szCs w:val="19"/>
        </w:rPr>
        <w:t xml:space="preserve"> BPOU Convention.  </w:t>
      </w:r>
    </w:p>
    <w:p w14:paraId="7A723F14" w14:textId="77777777" w:rsidR="00105431" w:rsidRDefault="007839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28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The </w:t>
      </w:r>
      <w:r>
        <w:rPr>
          <w:b/>
          <w:color w:val="000000"/>
          <w:sz w:val="19"/>
          <w:szCs w:val="19"/>
        </w:rPr>
        <w:t xml:space="preserve">BPOU Convention </w:t>
      </w:r>
      <w:r>
        <w:rPr>
          <w:color w:val="000000"/>
          <w:sz w:val="19"/>
          <w:szCs w:val="19"/>
        </w:rPr>
        <w:t xml:space="preserve">votes on these Resolutions, requiring a simple majority to pass.    </w:t>
      </w:r>
    </w:p>
    <w:p w14:paraId="0BEAD00A" w14:textId="1FC347B8" w:rsidR="00105431" w:rsidRDefault="007839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28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Resolutions that are passed at the </w:t>
      </w:r>
      <w:r>
        <w:rPr>
          <w:b/>
          <w:color w:val="000000"/>
          <w:sz w:val="19"/>
          <w:szCs w:val="19"/>
        </w:rPr>
        <w:t xml:space="preserve">BPOU Convention </w:t>
      </w:r>
      <w:r>
        <w:rPr>
          <w:color w:val="000000"/>
          <w:sz w:val="19"/>
          <w:szCs w:val="19"/>
        </w:rPr>
        <w:t xml:space="preserve">are then to be forwarded to the </w:t>
      </w:r>
      <w:r w:rsidR="009E2755">
        <w:rPr>
          <w:b/>
          <w:sz w:val="19"/>
          <w:szCs w:val="19"/>
        </w:rPr>
        <w:t>2026</w:t>
      </w:r>
      <w:r>
        <w:rPr>
          <w:b/>
          <w:color w:val="000000"/>
          <w:sz w:val="19"/>
          <w:szCs w:val="19"/>
        </w:rPr>
        <w:t xml:space="preserve"> </w:t>
      </w:r>
      <w:proofErr w:type="gramStart"/>
      <w:r>
        <w:rPr>
          <w:b/>
          <w:color w:val="000000"/>
          <w:sz w:val="19"/>
          <w:szCs w:val="19"/>
        </w:rPr>
        <w:t>Congressional  District</w:t>
      </w:r>
      <w:proofErr w:type="gramEnd"/>
      <w:r>
        <w:rPr>
          <w:b/>
          <w:color w:val="000000"/>
          <w:sz w:val="19"/>
          <w:szCs w:val="19"/>
        </w:rPr>
        <w:t xml:space="preserve"> Convention </w:t>
      </w:r>
      <w:r>
        <w:rPr>
          <w:color w:val="000000"/>
          <w:sz w:val="19"/>
          <w:szCs w:val="19"/>
        </w:rPr>
        <w:t xml:space="preserve">where they are voted on; a simple majority is required to pass.  </w:t>
      </w:r>
    </w:p>
    <w:p w14:paraId="4A3BC728" w14:textId="0A82A9F2" w:rsidR="00105431" w:rsidRDefault="007839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28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Resolutions that are passed at the </w:t>
      </w:r>
      <w:r>
        <w:rPr>
          <w:b/>
          <w:color w:val="000000"/>
          <w:sz w:val="19"/>
          <w:szCs w:val="19"/>
        </w:rPr>
        <w:t xml:space="preserve">Congressional District Convention </w:t>
      </w:r>
      <w:r>
        <w:rPr>
          <w:color w:val="000000"/>
          <w:sz w:val="19"/>
          <w:szCs w:val="19"/>
        </w:rPr>
        <w:t xml:space="preserve">will then be forwarded to the </w:t>
      </w:r>
      <w:proofErr w:type="gramStart"/>
      <w:r w:rsidR="009E2755">
        <w:rPr>
          <w:b/>
          <w:sz w:val="19"/>
          <w:szCs w:val="19"/>
        </w:rPr>
        <w:t>2026</w:t>
      </w:r>
      <w:r>
        <w:rPr>
          <w:b/>
          <w:color w:val="000000"/>
          <w:sz w:val="19"/>
          <w:szCs w:val="19"/>
        </w:rPr>
        <w:t xml:space="preserve">  State</w:t>
      </w:r>
      <w:proofErr w:type="gramEnd"/>
      <w:r>
        <w:rPr>
          <w:b/>
          <w:color w:val="000000"/>
          <w:sz w:val="19"/>
          <w:szCs w:val="19"/>
        </w:rPr>
        <w:t xml:space="preserve"> Convention </w:t>
      </w:r>
      <w:r>
        <w:rPr>
          <w:color w:val="000000"/>
          <w:sz w:val="19"/>
          <w:szCs w:val="19"/>
        </w:rPr>
        <w:t xml:space="preserve">where they are voted on; where once again a simple majority is required to pass.    </w:t>
      </w:r>
    </w:p>
    <w:p w14:paraId="725413DB" w14:textId="0CD4920F" w:rsidR="00105431" w:rsidRDefault="007839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28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Resolutions that are passed at the </w:t>
      </w:r>
      <w:r w:rsidR="009E2755">
        <w:rPr>
          <w:sz w:val="19"/>
          <w:szCs w:val="19"/>
        </w:rPr>
        <w:t>2026</w:t>
      </w:r>
      <w:r>
        <w:rPr>
          <w:color w:val="000000"/>
          <w:sz w:val="19"/>
          <w:szCs w:val="19"/>
        </w:rPr>
        <w:t xml:space="preserve"> State Convention are incorporated into the </w:t>
      </w:r>
      <w:r>
        <w:rPr>
          <w:b/>
          <w:color w:val="000000"/>
          <w:sz w:val="19"/>
          <w:szCs w:val="19"/>
        </w:rPr>
        <w:t xml:space="preserve">Standing Platform </w:t>
      </w:r>
      <w:r>
        <w:rPr>
          <w:color w:val="000000"/>
          <w:sz w:val="19"/>
          <w:szCs w:val="19"/>
        </w:rPr>
        <w:t xml:space="preserve">of the </w:t>
      </w:r>
      <w:r>
        <w:rPr>
          <w:b/>
          <w:color w:val="000000"/>
          <w:sz w:val="19"/>
          <w:szCs w:val="19"/>
        </w:rPr>
        <w:t xml:space="preserve">Republican Party of Minnesota.  </w:t>
      </w:r>
    </w:p>
    <w:p w14:paraId="1E8ABFF5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30" w:lineRule="auto"/>
        <w:ind w:left="121" w:right="244" w:hanging="1"/>
        <w:rPr>
          <w:b/>
          <w:sz w:val="19"/>
          <w:szCs w:val="19"/>
        </w:rPr>
        <w:sectPr w:rsidR="00105431" w:rsidSect="001A057F">
          <w:headerReference w:type="default" r:id="rId7"/>
          <w:footerReference w:type="default" r:id="rId8"/>
          <w:pgSz w:w="12240" w:h="15840"/>
          <w:pgMar w:top="701" w:right="755" w:bottom="957" w:left="746" w:header="0" w:footer="720" w:gutter="0"/>
          <w:pgNumType w:start="1"/>
          <w:cols w:space="720"/>
        </w:sectPr>
      </w:pPr>
      <w:r>
        <w:rPr>
          <w:color w:val="000000"/>
          <w:sz w:val="19"/>
          <w:szCs w:val="19"/>
        </w:rPr>
        <w:t xml:space="preserve">The Standing Platform of the Republican Party of Minnesota has </w:t>
      </w:r>
      <w:r>
        <w:rPr>
          <w:b/>
          <w:color w:val="000000"/>
          <w:sz w:val="19"/>
          <w:szCs w:val="19"/>
        </w:rPr>
        <w:t>1</w:t>
      </w:r>
      <w:r>
        <w:rPr>
          <w:b/>
          <w:sz w:val="19"/>
          <w:szCs w:val="19"/>
        </w:rPr>
        <w:t>0</w:t>
      </w:r>
      <w:r>
        <w:rPr>
          <w:b/>
          <w:color w:val="000000"/>
          <w:sz w:val="19"/>
          <w:szCs w:val="19"/>
        </w:rPr>
        <w:t xml:space="preserve"> PLANKS</w:t>
      </w:r>
      <w:r>
        <w:rPr>
          <w:color w:val="000000"/>
          <w:sz w:val="19"/>
          <w:szCs w:val="19"/>
        </w:rPr>
        <w:t xml:space="preserve">. Before writing your </w:t>
      </w:r>
      <w:proofErr w:type="gramStart"/>
      <w:r>
        <w:rPr>
          <w:color w:val="000000"/>
          <w:sz w:val="19"/>
          <w:szCs w:val="19"/>
        </w:rPr>
        <w:t>proposed  Resolution</w:t>
      </w:r>
      <w:proofErr w:type="gramEnd"/>
      <w:r>
        <w:rPr>
          <w:color w:val="000000"/>
          <w:sz w:val="19"/>
          <w:szCs w:val="19"/>
        </w:rPr>
        <w:t xml:space="preserve">, indicate </w:t>
      </w:r>
      <w:r>
        <w:rPr>
          <w:sz w:val="19"/>
          <w:szCs w:val="19"/>
        </w:rPr>
        <w:t xml:space="preserve">to </w:t>
      </w:r>
      <w:r>
        <w:rPr>
          <w:color w:val="000000"/>
          <w:sz w:val="19"/>
          <w:szCs w:val="19"/>
        </w:rPr>
        <w:t xml:space="preserve">which PLANK your Resolution pertains (review the accompanying </w:t>
      </w:r>
      <w:r>
        <w:rPr>
          <w:b/>
          <w:color w:val="000000"/>
          <w:sz w:val="19"/>
          <w:szCs w:val="19"/>
        </w:rPr>
        <w:t xml:space="preserve">Standing Platform </w:t>
      </w:r>
      <w:proofErr w:type="gramStart"/>
      <w:r>
        <w:rPr>
          <w:color w:val="000000"/>
          <w:sz w:val="19"/>
          <w:szCs w:val="19"/>
        </w:rPr>
        <w:t>for  current</w:t>
      </w:r>
      <w:proofErr w:type="gramEnd"/>
      <w:r>
        <w:rPr>
          <w:color w:val="000000"/>
          <w:sz w:val="19"/>
          <w:szCs w:val="19"/>
        </w:rPr>
        <w:t xml:space="preserve"> wording of the standing planks). If you feel your resolution does not fit in a specific plank, check “OTHER”</w:t>
      </w:r>
      <w:r>
        <w:rPr>
          <w:sz w:val="19"/>
          <w:szCs w:val="19"/>
        </w:rPr>
        <w:t>:</w:t>
      </w:r>
    </w:p>
    <w:p w14:paraId="4BF2D62C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113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____ Promote Economic Prosperity </w:t>
      </w:r>
    </w:p>
    <w:p w14:paraId="3E0F2A5B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____ Preserving Our Civil Rights  </w:t>
      </w:r>
    </w:p>
    <w:p w14:paraId="66D8ACC3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____ Protect Our Health Care  </w:t>
      </w:r>
    </w:p>
    <w:p w14:paraId="2168AE87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____ Educate Our Children  </w:t>
      </w:r>
    </w:p>
    <w:p w14:paraId="47FC23EB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____ Strengthen Our Families and Communities  </w:t>
      </w:r>
    </w:p>
    <w:p w14:paraId="2EFAD506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____ Protect Public Safety  </w:t>
      </w:r>
    </w:p>
    <w:p w14:paraId="67CB1B2C" w14:textId="77777777" w:rsidR="00105431" w:rsidRDefault="001054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rPr>
          <w:b/>
          <w:sz w:val="19"/>
          <w:szCs w:val="19"/>
        </w:rPr>
      </w:pPr>
    </w:p>
    <w:p w14:paraId="75DE5893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____ Strengthen the Rule of Law  </w:t>
      </w:r>
    </w:p>
    <w:p w14:paraId="6DF8E753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____ Enjoy and Protect Our Natural Resources  </w:t>
      </w:r>
    </w:p>
    <w:p w14:paraId="00CF58F6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____ Make Government Smaller and Better  </w:t>
      </w:r>
    </w:p>
    <w:p w14:paraId="2D9487F2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____ Defend America at Home and Abroad  </w:t>
      </w:r>
    </w:p>
    <w:p w14:paraId="363019B2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____ Commendatory   </w:t>
      </w:r>
    </w:p>
    <w:p w14:paraId="6E568B47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rPr>
          <w:b/>
          <w:color w:val="000000"/>
          <w:sz w:val="19"/>
          <w:szCs w:val="19"/>
        </w:rPr>
        <w:sectPr w:rsidR="00105431" w:rsidSect="001A057F">
          <w:type w:val="continuous"/>
          <w:pgSz w:w="12240" w:h="15840"/>
          <w:pgMar w:top="701" w:right="755" w:bottom="957" w:left="746" w:header="0" w:footer="720" w:gutter="0"/>
          <w:cols w:num="2" w:space="720" w:equalWidth="0">
            <w:col w:w="5008" w:space="720"/>
            <w:col w:w="5008" w:space="0"/>
          </w:cols>
        </w:sectPr>
      </w:pPr>
      <w:r>
        <w:rPr>
          <w:b/>
          <w:color w:val="000000"/>
          <w:sz w:val="19"/>
          <w:szCs w:val="19"/>
        </w:rPr>
        <w:t xml:space="preserve">____ Other  </w:t>
      </w:r>
    </w:p>
    <w:p w14:paraId="092A2193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  </w:t>
      </w:r>
    </w:p>
    <w:p w14:paraId="3056C4C4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33" w:right="52" w:hanging="10"/>
        <w:jc w:val="both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>As soon as you have your resolution written, give it to the caucus secretary. A maximum</w:t>
      </w:r>
      <w:r>
        <w:rPr>
          <w:b/>
          <w:sz w:val="19"/>
          <w:szCs w:val="19"/>
        </w:rPr>
        <w:t xml:space="preserve"> </w:t>
      </w:r>
      <w:proofErr w:type="gramStart"/>
      <w:r>
        <w:rPr>
          <w:b/>
          <w:color w:val="000000"/>
          <w:sz w:val="19"/>
          <w:szCs w:val="19"/>
        </w:rPr>
        <w:t>5</w:t>
      </w:r>
      <w:r>
        <w:rPr>
          <w:b/>
          <w:sz w:val="19"/>
          <w:szCs w:val="19"/>
        </w:rPr>
        <w:t xml:space="preserve"> </w:t>
      </w:r>
      <w:r>
        <w:rPr>
          <w:b/>
          <w:color w:val="000000"/>
          <w:sz w:val="19"/>
          <w:szCs w:val="19"/>
        </w:rPr>
        <w:t>minute</w:t>
      </w:r>
      <w:proofErr w:type="gramEnd"/>
      <w:r>
        <w:rPr>
          <w:b/>
          <w:color w:val="000000"/>
          <w:sz w:val="19"/>
          <w:szCs w:val="19"/>
        </w:rPr>
        <w:t xml:space="preserve"> discussion, pro and con alternately, will follow. A vote will take place and if passed, this </w:t>
      </w:r>
      <w:r>
        <w:rPr>
          <w:b/>
          <w:sz w:val="19"/>
          <w:szCs w:val="19"/>
        </w:rPr>
        <w:t>r</w:t>
      </w:r>
      <w:r>
        <w:rPr>
          <w:b/>
          <w:color w:val="000000"/>
          <w:sz w:val="19"/>
          <w:szCs w:val="19"/>
        </w:rPr>
        <w:t xml:space="preserve">esolution will be forwarded to the BPOU Convention.  </w:t>
      </w:r>
    </w:p>
    <w:p w14:paraId="0BC76E2B" w14:textId="77777777" w:rsidR="00105431" w:rsidRDefault="001054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33" w:right="52" w:hanging="10"/>
        <w:jc w:val="both"/>
        <w:rPr>
          <w:b/>
          <w:sz w:val="19"/>
          <w:szCs w:val="19"/>
        </w:rPr>
      </w:pPr>
    </w:p>
    <w:p w14:paraId="7CDA2EBA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33" w:right="52" w:hanging="10"/>
        <w:jc w:val="both"/>
        <w:rPr>
          <w:b/>
          <w:color w:val="000000"/>
          <w:sz w:val="19"/>
          <w:szCs w:val="19"/>
        </w:rPr>
      </w:pP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648D9C24" wp14:editId="27AC0B37">
            <wp:extent cx="76200" cy="38100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0E36F34F" wp14:editId="6D20C542">
            <wp:extent cx="76200" cy="38100"/>
            <wp:effectExtent l="0" t="0" r="0" b="0"/>
            <wp:docPr id="1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1D3C7196" wp14:editId="32DE3DAB">
            <wp:extent cx="76200" cy="3810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12F0891D" wp14:editId="30C8D5A8">
            <wp:extent cx="76200" cy="38100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23B969BF" wp14:editId="1B1A8474">
            <wp:extent cx="76200" cy="38100"/>
            <wp:effectExtent l="0" t="0" r="0" b="0"/>
            <wp:docPr id="1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6358153A" wp14:editId="45335006">
            <wp:extent cx="76200" cy="38100"/>
            <wp:effectExtent l="0" t="0" r="0" b="0"/>
            <wp:docPr id="17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5C91DCFB" wp14:editId="62D76B1D">
            <wp:extent cx="76200" cy="38100"/>
            <wp:effectExtent l="0" t="0" r="0" b="0"/>
            <wp:docPr id="1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7D3520E2" wp14:editId="7A3B66C6">
            <wp:extent cx="76200" cy="38100"/>
            <wp:effectExtent l="0" t="0" r="0" b="0"/>
            <wp:docPr id="1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53E2B0B1" wp14:editId="3AA14C65">
            <wp:extent cx="76200" cy="38100"/>
            <wp:effectExtent l="0" t="0" r="0" b="0"/>
            <wp:docPr id="19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58FC8D37" wp14:editId="6BC25E9B">
            <wp:extent cx="76200" cy="38100"/>
            <wp:effectExtent l="0" t="0" r="0" b="0"/>
            <wp:docPr id="20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1AB4422B" wp14:editId="105B27CB">
            <wp:extent cx="76200" cy="38100"/>
            <wp:effectExtent l="0" t="0" r="0" b="0"/>
            <wp:docPr id="23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141244C1" wp14:editId="1BE467D2">
            <wp:extent cx="76200" cy="38100"/>
            <wp:effectExtent l="0" t="0" r="0" b="0"/>
            <wp:docPr id="31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246FB69D" wp14:editId="6CBD57E9">
            <wp:extent cx="76200" cy="38100"/>
            <wp:effectExtent l="0" t="0" r="0" b="0"/>
            <wp:docPr id="33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36E26C4C" wp14:editId="276173C1">
            <wp:extent cx="76200" cy="38100"/>
            <wp:effectExtent l="0" t="0" r="0" b="0"/>
            <wp:docPr id="27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60A28C47" wp14:editId="56EC5F7A">
            <wp:extent cx="76200" cy="38100"/>
            <wp:effectExtent l="0" t="0" r="0" b="0"/>
            <wp:docPr id="29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4517A370" wp14:editId="36E5CA8B">
            <wp:extent cx="76200" cy="38100"/>
            <wp:effectExtent l="0" t="0" r="0" b="0"/>
            <wp:docPr id="37" name="image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2897FB95" wp14:editId="699B48BC">
            <wp:extent cx="76200" cy="38100"/>
            <wp:effectExtent l="0" t="0" r="0" b="0"/>
            <wp:docPr id="38" name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05424AB0" wp14:editId="5B37F51D">
            <wp:extent cx="76200" cy="38100"/>
            <wp:effectExtent l="0" t="0" r="0" b="0"/>
            <wp:docPr id="35" name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0CC335B3" wp14:editId="37EFD78A">
            <wp:extent cx="76200" cy="38100"/>
            <wp:effectExtent l="0" t="0" r="0" b="0"/>
            <wp:docPr id="36" name="image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072C95DD" wp14:editId="547DF2C3">
            <wp:extent cx="76200" cy="38100"/>
            <wp:effectExtent l="0" t="0" r="0" b="0"/>
            <wp:docPr id="39" name="image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7ED6F482" wp14:editId="176F1EFB">
            <wp:extent cx="76200" cy="38100"/>
            <wp:effectExtent l="0" t="0" r="0" b="0"/>
            <wp:docPr id="40" name="image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1D04517C" wp14:editId="49B6D4C4">
            <wp:extent cx="76200" cy="38100"/>
            <wp:effectExtent l="0" t="0" r="0" b="0"/>
            <wp:docPr id="41" name="image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060D516D" wp14:editId="47F97D7E">
            <wp:extent cx="76200" cy="38100"/>
            <wp:effectExtent l="0" t="0" r="0" b="0"/>
            <wp:docPr id="44" name="image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49501BC5" wp14:editId="21463BF8">
            <wp:extent cx="76200" cy="38100"/>
            <wp:effectExtent l="0" t="0" r="0" b="0"/>
            <wp:docPr id="45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1E77660C" wp14:editId="6592A2BD">
            <wp:extent cx="76200" cy="38100"/>
            <wp:effectExtent l="0" t="0" r="0" b="0"/>
            <wp:docPr id="42" name="image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457A1855" wp14:editId="78044F64">
            <wp:extent cx="76200" cy="38100"/>
            <wp:effectExtent l="0" t="0" r="0" b="0"/>
            <wp:docPr id="43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5866995A" wp14:editId="7315EC6E">
            <wp:extent cx="76200" cy="38100"/>
            <wp:effectExtent l="0" t="0" r="0" b="0"/>
            <wp:docPr id="48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2B1C36E4" wp14:editId="74729746">
            <wp:extent cx="76200" cy="38100"/>
            <wp:effectExtent l="0" t="0" r="0" b="0"/>
            <wp:docPr id="49" name="image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6B225F73" wp14:editId="20B4A4E8">
            <wp:extent cx="76200" cy="38100"/>
            <wp:effectExtent l="0" t="0" r="0" b="0"/>
            <wp:docPr id="46" name="image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4D2721EF" wp14:editId="714DBCDE">
            <wp:extent cx="76200" cy="38100"/>
            <wp:effectExtent l="0" t="0" r="0" b="0"/>
            <wp:docPr id="47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4E5371D4" wp14:editId="7242C27B">
            <wp:extent cx="76200" cy="38100"/>
            <wp:effectExtent l="0" t="0" r="0" b="0"/>
            <wp:docPr id="52" name="image5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.png"/>
                    <pic:cNvPicPr preferRelativeResize="0"/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062BDB2E" wp14:editId="5B8415CD">
            <wp:extent cx="76200" cy="38100"/>
            <wp:effectExtent l="0" t="0" r="0" b="0"/>
            <wp:docPr id="50" name="image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.png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75454C1C" wp14:editId="7E85CAED">
            <wp:extent cx="76200" cy="38100"/>
            <wp:effectExtent l="0" t="0" r="0" b="0"/>
            <wp:docPr id="51" name="image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6DC6D091" wp14:editId="7F3C4F38">
            <wp:extent cx="76200" cy="38100"/>
            <wp:effectExtent l="0" t="0" r="0" b="0"/>
            <wp:docPr id="55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47B823FC" wp14:editId="7E495222">
            <wp:extent cx="76200" cy="38100"/>
            <wp:effectExtent l="0" t="0" r="0" b="0"/>
            <wp:docPr id="56" name="image5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6.png"/>
                    <pic:cNvPicPr preferRelativeResize="0"/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5DE0EF84" wp14:editId="19517CE3">
            <wp:extent cx="76200" cy="38100"/>
            <wp:effectExtent l="0" t="0" r="0" b="0"/>
            <wp:docPr id="53" name="image5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3.png"/>
                    <pic:cNvPicPr preferRelativeResize="0"/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6630D373" wp14:editId="7A2CCB73">
            <wp:extent cx="76200" cy="38100"/>
            <wp:effectExtent l="0" t="0" r="0" b="0"/>
            <wp:docPr id="54" name="image5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 preferRelativeResize="0"/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2385F177" wp14:editId="648D3147">
            <wp:extent cx="76200" cy="38100"/>
            <wp:effectExtent l="0" t="0" r="0" b="0"/>
            <wp:docPr id="58" name="image5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.png"/>
                    <pic:cNvPicPr preferRelativeResize="0"/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17A862D6" wp14:editId="31E470C1">
            <wp:extent cx="76200" cy="38100"/>
            <wp:effectExtent l="0" t="0" r="0" b="0"/>
            <wp:docPr id="59" name="image5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9.png"/>
                    <pic:cNvPicPr preferRelativeResize="0"/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23C65AC1" wp14:editId="0B947243">
            <wp:extent cx="76200" cy="38100"/>
            <wp:effectExtent l="0" t="0" r="0" b="0"/>
            <wp:docPr id="57" name="image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.png"/>
                    <pic:cNvPicPr preferRelativeResize="0"/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58F02724" wp14:editId="101A6FC4">
            <wp:extent cx="76200" cy="381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613E63F4" wp14:editId="318D78DC">
            <wp:extent cx="76200" cy="381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1B625502" wp14:editId="2663F356">
            <wp:extent cx="76200" cy="38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637AFA44" wp14:editId="7FDFDC3D">
            <wp:extent cx="76200" cy="381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4A1112AF" wp14:editId="0C06AD9A">
            <wp:extent cx="76200" cy="38100"/>
            <wp:effectExtent l="0" t="0" r="0" b="0"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773EA13E" wp14:editId="38BCBF7C">
            <wp:extent cx="76200" cy="38100"/>
            <wp:effectExtent l="0" t="0" r="0" b="0"/>
            <wp:docPr id="1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3C0ACA8B" wp14:editId="05090FD1">
            <wp:extent cx="76200" cy="38100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47B065D2" wp14:editId="553EF929">
            <wp:extent cx="76200" cy="38100"/>
            <wp:effectExtent l="0" t="0" r="0" b="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6BE98BDC" wp14:editId="79A75B53">
            <wp:extent cx="76200" cy="38100"/>
            <wp:effectExtent l="0" t="0" r="0" b="0"/>
            <wp:docPr id="1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24676847" wp14:editId="2E183FA4">
            <wp:extent cx="76200" cy="38100"/>
            <wp:effectExtent l="0" t="0" r="0" b="0"/>
            <wp:docPr id="1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734E33DE" wp14:editId="1A28BBD2">
            <wp:extent cx="76200" cy="38100"/>
            <wp:effectExtent l="0" t="0" r="0" b="0"/>
            <wp:docPr id="21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27BA179F" wp14:editId="2928E84F">
            <wp:extent cx="76200" cy="38100"/>
            <wp:effectExtent l="0" t="0" r="0" b="0"/>
            <wp:docPr id="25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2164E55C" wp14:editId="36BFB8EA">
            <wp:extent cx="76200" cy="38100"/>
            <wp:effectExtent l="0" t="0" r="0" b="0"/>
            <wp:docPr id="26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7425AF36" wp14:editId="64BFB263">
            <wp:extent cx="76200" cy="38100"/>
            <wp:effectExtent l="0" t="0" r="0" b="0"/>
            <wp:docPr id="22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292B5EE7" wp14:editId="7FE47CB6">
            <wp:extent cx="76200" cy="38100"/>
            <wp:effectExtent l="0" t="0" r="0" b="0"/>
            <wp:docPr id="24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7B91462E" wp14:editId="0F3E3A7D">
            <wp:extent cx="76200" cy="38100"/>
            <wp:effectExtent l="0" t="0" r="0" b="0"/>
            <wp:docPr id="32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615696EA" wp14:editId="51E8701D">
            <wp:extent cx="76200" cy="38100"/>
            <wp:effectExtent l="0" t="0" r="0" b="0"/>
            <wp:docPr id="34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5D21F1F5" wp14:editId="7A4C33A5">
            <wp:extent cx="76200" cy="38100"/>
            <wp:effectExtent l="0" t="0" r="0" b="0"/>
            <wp:docPr id="28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9"/>
          <w:szCs w:val="19"/>
        </w:rPr>
        <w:drawing>
          <wp:inline distT="19050" distB="19050" distL="19050" distR="19050" wp14:anchorId="58663381" wp14:editId="63D2D1B9">
            <wp:extent cx="6096" cy="38100"/>
            <wp:effectExtent l="0" t="0" r="0" b="0"/>
            <wp:docPr id="30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3F7DDF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33" w:lineRule="auto"/>
        <w:ind w:left="132" w:right="669" w:firstLine="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 move that this precinct caucus support the following change to the above plank (1 of the 11 </w:t>
      </w:r>
      <w:r>
        <w:rPr>
          <w:b/>
          <w:color w:val="000000"/>
          <w:sz w:val="19"/>
          <w:szCs w:val="19"/>
          <w:u w:val="single"/>
        </w:rPr>
        <w:t>must</w:t>
      </w:r>
      <w:r>
        <w:rPr>
          <w:b/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be checked)</w:t>
      </w:r>
      <w:proofErr w:type="gramStart"/>
      <w:r>
        <w:rPr>
          <w:color w:val="000000"/>
          <w:sz w:val="19"/>
          <w:szCs w:val="19"/>
        </w:rPr>
        <w:t>:  (</w:t>
      </w:r>
      <w:proofErr w:type="gramEnd"/>
      <w:r>
        <w:rPr>
          <w:sz w:val="19"/>
          <w:szCs w:val="19"/>
        </w:rPr>
        <w:t>you may attach an additional sheet if more space is needed</w:t>
      </w:r>
      <w:r>
        <w:rPr>
          <w:color w:val="000000"/>
          <w:sz w:val="19"/>
          <w:szCs w:val="19"/>
        </w:rPr>
        <w:t xml:space="preserve">)  </w:t>
      </w:r>
    </w:p>
    <w:p w14:paraId="20C4733C" w14:textId="77777777" w:rsidR="001A71FB" w:rsidRDefault="0078394D" w:rsidP="001A71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2" w:lineRule="auto"/>
        <w:ind w:left="113" w:right="105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______________________________________________________________________________________________ ______________________________________________________________________________________________   ______________________________________________________________________________________________  ______________________________________________________________________________________________</w:t>
      </w:r>
    </w:p>
    <w:p w14:paraId="73CCA7DB" w14:textId="2B859BCA" w:rsidR="00105431" w:rsidRDefault="001A71FB" w:rsidP="001A71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2" w:lineRule="auto"/>
        <w:ind w:left="113" w:right="105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______________________________________________________________________________________________  </w:t>
      </w:r>
    </w:p>
    <w:p w14:paraId="00CA645F" w14:textId="6F793333" w:rsidR="001A71FB" w:rsidRDefault="001A71FB" w:rsidP="001A71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2" w:lineRule="auto"/>
        <w:ind w:left="113" w:right="105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______________________________________________________________________________________________</w:t>
      </w:r>
    </w:p>
    <w:p w14:paraId="10631B8D" w14:textId="7537D480" w:rsidR="001A71FB" w:rsidRDefault="001A71FB" w:rsidP="001A71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2" w:lineRule="auto"/>
        <w:ind w:left="113" w:right="105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______________________________________________________________________________________________</w:t>
      </w:r>
    </w:p>
    <w:p w14:paraId="0D506037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/>
        <w:ind w:left="133" w:right="112" w:hanging="9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Submitted by (PRINT </w:t>
      </w:r>
      <w:r>
        <w:rPr>
          <w:b/>
          <w:sz w:val="21"/>
          <w:szCs w:val="21"/>
        </w:rPr>
        <w:t>name clearly)</w:t>
      </w:r>
      <w:r>
        <w:rPr>
          <w:b/>
          <w:color w:val="000000"/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 xml:space="preserve">___________________________________________________ </w:t>
      </w:r>
    </w:p>
    <w:p w14:paraId="5F87E7EF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/>
        <w:ind w:left="133" w:right="112" w:hanging="9"/>
        <w:rPr>
          <w:color w:val="000000"/>
          <w:sz w:val="21"/>
          <w:szCs w:val="21"/>
        </w:rPr>
      </w:pPr>
      <w:proofErr w:type="spellStart"/>
      <w:proofErr w:type="gramStart"/>
      <w:r>
        <w:rPr>
          <w:b/>
          <w:sz w:val="21"/>
          <w:szCs w:val="21"/>
        </w:rPr>
        <w:t>Email:</w:t>
      </w:r>
      <w:r>
        <w:rPr>
          <w:sz w:val="21"/>
          <w:szCs w:val="21"/>
        </w:rPr>
        <w:t>_</w:t>
      </w:r>
      <w:proofErr w:type="gramEnd"/>
      <w:r>
        <w:rPr>
          <w:sz w:val="21"/>
          <w:szCs w:val="21"/>
        </w:rPr>
        <w:t>________________________________________________</w:t>
      </w:r>
      <w:r>
        <w:rPr>
          <w:b/>
          <w:sz w:val="21"/>
          <w:szCs w:val="21"/>
        </w:rPr>
        <w:t>Phone</w:t>
      </w:r>
      <w:proofErr w:type="spellEnd"/>
      <w:r>
        <w:rPr>
          <w:b/>
          <w:sz w:val="21"/>
          <w:szCs w:val="21"/>
        </w:rPr>
        <w:t xml:space="preserve">: </w:t>
      </w:r>
      <w:r>
        <w:rPr>
          <w:sz w:val="21"/>
          <w:szCs w:val="21"/>
        </w:rPr>
        <w:t>____________________</w:t>
      </w:r>
      <w:r>
        <w:rPr>
          <w:color w:val="000000"/>
          <w:sz w:val="21"/>
          <w:szCs w:val="21"/>
        </w:rPr>
        <w:t xml:space="preserve">  </w:t>
      </w:r>
    </w:p>
    <w:p w14:paraId="7BD9A060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/>
        <w:ind w:left="133" w:right="112" w:hanging="9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BPOU: </w:t>
      </w:r>
      <w:r>
        <w:rPr>
          <w:color w:val="000000"/>
          <w:sz w:val="21"/>
          <w:szCs w:val="21"/>
        </w:rPr>
        <w:t xml:space="preserve">_____________________________________ </w:t>
      </w:r>
      <w:r>
        <w:rPr>
          <w:b/>
          <w:color w:val="000000"/>
          <w:sz w:val="21"/>
          <w:szCs w:val="21"/>
        </w:rPr>
        <w:t xml:space="preserve">Precinct: </w:t>
      </w:r>
      <w:r>
        <w:rPr>
          <w:color w:val="000000"/>
          <w:sz w:val="21"/>
          <w:szCs w:val="21"/>
        </w:rPr>
        <w:t xml:space="preserve">__________________________________  </w:t>
      </w:r>
    </w:p>
    <w:p w14:paraId="66EA79EF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/>
        <w:ind w:left="133" w:right="112" w:hanging="9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RESOLUTION: </w:t>
      </w:r>
      <w:r>
        <w:rPr>
          <w:color w:val="000000"/>
          <w:sz w:val="21"/>
          <w:szCs w:val="21"/>
        </w:rPr>
        <w:t xml:space="preserve">Passed: ________ Defeated: __________  </w:t>
      </w:r>
    </w:p>
    <w:p w14:paraId="4C54B7CA" w14:textId="77777777" w:rsidR="00105431" w:rsidRDefault="001054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/>
        <w:ind w:left="123"/>
        <w:rPr>
          <w:b/>
          <w:sz w:val="21"/>
          <w:szCs w:val="21"/>
        </w:rPr>
      </w:pPr>
    </w:p>
    <w:p w14:paraId="14C4D225" w14:textId="77777777" w:rsidR="00F32B08" w:rsidRDefault="00F32B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/>
        <w:ind w:left="123"/>
        <w:rPr>
          <w:b/>
          <w:sz w:val="21"/>
          <w:szCs w:val="21"/>
        </w:rPr>
      </w:pPr>
    </w:p>
    <w:p w14:paraId="691BA4C9" w14:textId="77777777" w:rsidR="00105431" w:rsidRDefault="007839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/>
        <w:ind w:left="123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Secretary’s signature: </w:t>
      </w:r>
      <w:r>
        <w:rPr>
          <w:color w:val="000000"/>
          <w:sz w:val="21"/>
          <w:szCs w:val="21"/>
        </w:rPr>
        <w:t xml:space="preserve">__________________________________________________________________ </w:t>
      </w:r>
    </w:p>
    <w:sectPr w:rsidR="00105431">
      <w:type w:val="continuous"/>
      <w:pgSz w:w="12240" w:h="15840"/>
      <w:pgMar w:top="701" w:right="755" w:bottom="957" w:left="746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CBA3" w14:textId="77777777" w:rsidR="00E324E3" w:rsidRDefault="00E324E3">
      <w:pPr>
        <w:spacing w:line="240" w:lineRule="auto"/>
      </w:pPr>
      <w:r>
        <w:separator/>
      </w:r>
    </w:p>
  </w:endnote>
  <w:endnote w:type="continuationSeparator" w:id="0">
    <w:p w14:paraId="262FA5C0" w14:textId="77777777" w:rsidR="00E324E3" w:rsidRDefault="00E32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CEA5" w14:textId="1C10400E" w:rsidR="001A71FB" w:rsidRPr="001A71FB" w:rsidRDefault="001A71FB" w:rsidP="001A71FB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 w:rsidRPr="001A71FB">
      <w:rPr>
        <w:rFonts w:ascii="Times New Roman" w:eastAsia="Times New Roman" w:hAnsi="Times New Roman" w:cs="Times New Roman"/>
        <w:sz w:val="24"/>
        <w:szCs w:val="24"/>
      </w:rPr>
      <w:t xml:space="preserve">Prepared and paid for by the </w:t>
    </w:r>
    <w:r w:rsidR="009E2755">
      <w:rPr>
        <w:rFonts w:ascii="Times New Roman" w:eastAsia="Times New Roman" w:hAnsi="Times New Roman" w:cs="Times New Roman"/>
        <w:sz w:val="24"/>
        <w:szCs w:val="24"/>
      </w:rPr>
      <w:t>Republican Party of Minnesota</w:t>
    </w:r>
  </w:p>
  <w:p w14:paraId="29AB1C5A" w14:textId="208B9C28" w:rsidR="00105431" w:rsidRDefault="009E2755" w:rsidP="001A71FB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7400 Metro Boulevard, Suite 424, Edina, MN 55439</w:t>
    </w:r>
  </w:p>
  <w:p w14:paraId="29B6F653" w14:textId="3206622D" w:rsidR="001A71FB" w:rsidRDefault="009E2755" w:rsidP="001A71FB">
    <w:pPr>
      <w:spacing w:line="240" w:lineRule="auto"/>
    </w:pPr>
    <w:hyperlink r:id="rId1" w:history="1"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>www.mngop.com</w:t>
      </w:r>
    </w:hyperlink>
    <w:r w:rsidR="001A71FB"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0095" w14:textId="77777777" w:rsidR="00E324E3" w:rsidRDefault="00E324E3">
      <w:pPr>
        <w:spacing w:line="240" w:lineRule="auto"/>
      </w:pPr>
      <w:r>
        <w:separator/>
      </w:r>
    </w:p>
  </w:footnote>
  <w:footnote w:type="continuationSeparator" w:id="0">
    <w:p w14:paraId="4E3B4FA6" w14:textId="77777777" w:rsidR="00E324E3" w:rsidRDefault="00E324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1995" w14:textId="77777777" w:rsidR="00105431" w:rsidRDefault="00105431">
    <w:pPr>
      <w:jc w:val="center"/>
      <w:rPr>
        <w:b/>
        <w:color w:val="66666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D3B93"/>
    <w:multiLevelType w:val="multilevel"/>
    <w:tmpl w:val="73A879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3251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31"/>
    <w:rsid w:val="00105431"/>
    <w:rsid w:val="001A057F"/>
    <w:rsid w:val="001A71FB"/>
    <w:rsid w:val="001D59F5"/>
    <w:rsid w:val="0078394D"/>
    <w:rsid w:val="0084442B"/>
    <w:rsid w:val="00855F1C"/>
    <w:rsid w:val="009E2755"/>
    <w:rsid w:val="00D160C8"/>
    <w:rsid w:val="00E324E3"/>
    <w:rsid w:val="00F3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66AF3"/>
  <w15:docId w15:val="{00BDC61C-A907-4DF0-8E2A-A0D0267C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71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1FB"/>
  </w:style>
  <w:style w:type="paragraph" w:styleId="Footer">
    <w:name w:val="footer"/>
    <w:basedOn w:val="Normal"/>
    <w:link w:val="FooterChar"/>
    <w:uiPriority w:val="99"/>
    <w:unhideWhenUsed/>
    <w:rsid w:val="001A71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1FB"/>
  </w:style>
  <w:style w:type="character" w:styleId="Hyperlink">
    <w:name w:val="Hyperlink"/>
    <w:basedOn w:val="DefaultParagraphFont"/>
    <w:uiPriority w:val="99"/>
    <w:unhideWhenUsed/>
    <w:rsid w:val="001A71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footnotes" Target="footnotes.xml"/><Relationship Id="rId61" Type="http://schemas.openxmlformats.org/officeDocument/2006/relationships/image" Target="media/image53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vergo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Mark Sampson</cp:lastModifiedBy>
  <cp:revision>3</cp:revision>
  <dcterms:created xsi:type="dcterms:W3CDTF">2025-12-21T20:50:00Z</dcterms:created>
  <dcterms:modified xsi:type="dcterms:W3CDTF">2026-01-22T07:36:00Z</dcterms:modified>
</cp:coreProperties>
</file>